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638A" w14:textId="47907DD3" w:rsidR="00861E40" w:rsidRPr="00883F62" w:rsidRDefault="00861E40" w:rsidP="00883F62">
      <w:pPr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697FCF">
        <w:rPr>
          <w:rFonts w:ascii="Century Gothic" w:hAnsi="Century Gothic"/>
          <w:sz w:val="20"/>
          <w:szCs w:val="20"/>
          <w:highlight w:val="yellow"/>
        </w:rPr>
        <w:t>Miejscowość, data</w:t>
      </w:r>
    </w:p>
    <w:p w14:paraId="3D7E4594" w14:textId="69549B71" w:rsidR="00861E40" w:rsidRPr="000F4143" w:rsidRDefault="00861E40" w:rsidP="00883F62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697FCF">
        <w:rPr>
          <w:rFonts w:ascii="Century Gothic" w:hAnsi="Century Gothic"/>
          <w:b/>
          <w:bCs/>
          <w:i/>
          <w:iCs/>
          <w:sz w:val="20"/>
          <w:szCs w:val="20"/>
          <w:highlight w:val="yellow"/>
        </w:rPr>
        <w:t>Imię i nazwisko/dane przedsiębiorcy</w:t>
      </w:r>
    </w:p>
    <w:p w14:paraId="13C6A414" w14:textId="7A23EEDB" w:rsidR="00861E40" w:rsidRDefault="00861E40" w:rsidP="00883F62">
      <w:pPr>
        <w:ind w:left="4248" w:firstLine="708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697FCF">
        <w:rPr>
          <w:rFonts w:ascii="Century Gothic" w:hAnsi="Century Gothic"/>
          <w:b/>
          <w:bCs/>
          <w:i/>
          <w:iCs/>
          <w:sz w:val="20"/>
          <w:szCs w:val="20"/>
          <w:highlight w:val="yellow"/>
        </w:rPr>
        <w:t>Dane identyfikujące adresata</w:t>
      </w:r>
    </w:p>
    <w:p w14:paraId="4F8F4C42" w14:textId="77777777" w:rsidR="00DE54DC" w:rsidRPr="000F4143" w:rsidRDefault="00DE54DC" w:rsidP="00883F62">
      <w:pPr>
        <w:ind w:left="4248" w:firstLine="708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6537461A" w14:textId="358FE017" w:rsidR="00B37D4E" w:rsidRPr="00883F62" w:rsidRDefault="00861E40" w:rsidP="00883F62">
      <w:pPr>
        <w:jc w:val="both"/>
        <w:rPr>
          <w:rFonts w:ascii="Century Gothic" w:hAnsi="Century Gothic"/>
          <w:sz w:val="20"/>
          <w:szCs w:val="20"/>
        </w:rPr>
      </w:pPr>
      <w:r w:rsidRPr="00883F62">
        <w:rPr>
          <w:rFonts w:ascii="Century Gothic" w:hAnsi="Century Gothic"/>
          <w:sz w:val="20"/>
          <w:szCs w:val="20"/>
        </w:rPr>
        <w:t xml:space="preserve">Działając w imieniu </w:t>
      </w:r>
      <w:r w:rsidRPr="00697FCF">
        <w:rPr>
          <w:rFonts w:ascii="Century Gothic" w:hAnsi="Century Gothic"/>
          <w:sz w:val="20"/>
          <w:szCs w:val="20"/>
          <w:highlight w:val="yellow"/>
        </w:rPr>
        <w:t>własnym/spółki….,</w:t>
      </w:r>
      <w:r w:rsidRPr="00883F62">
        <w:rPr>
          <w:rFonts w:ascii="Century Gothic" w:hAnsi="Century Gothic"/>
          <w:sz w:val="20"/>
          <w:szCs w:val="20"/>
        </w:rPr>
        <w:t xml:space="preserve"> biorąc pod uwagę treść łączącej nas umowy</w:t>
      </w:r>
    </w:p>
    <w:p w14:paraId="61FD008F" w14:textId="38B0D0E6" w:rsidR="00861E40" w:rsidRPr="00883F62" w:rsidRDefault="00861E40" w:rsidP="00883F62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83F62">
        <w:rPr>
          <w:rFonts w:ascii="Century Gothic" w:hAnsi="Century Gothic"/>
          <w:b/>
          <w:bCs/>
          <w:i/>
          <w:iCs/>
          <w:sz w:val="20"/>
          <w:szCs w:val="20"/>
        </w:rPr>
        <w:t>oświadczam, że:</w:t>
      </w:r>
    </w:p>
    <w:p w14:paraId="7FC31AFA" w14:textId="3BDE2978" w:rsidR="00861E40" w:rsidRPr="00883F62" w:rsidRDefault="00442856" w:rsidP="00883F62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24375" w:rsidRPr="00883F62">
        <w:rPr>
          <w:rFonts w:ascii="Century Gothic" w:hAnsi="Century Gothic"/>
          <w:sz w:val="20"/>
          <w:szCs w:val="20"/>
        </w:rPr>
        <w:t xml:space="preserve"> wyniku wybuchu epidemii </w:t>
      </w:r>
      <w:proofErr w:type="spellStart"/>
      <w:r w:rsidR="00424375" w:rsidRPr="00883F62">
        <w:rPr>
          <w:rFonts w:ascii="Century Gothic" w:hAnsi="Century Gothic"/>
          <w:sz w:val="20"/>
          <w:szCs w:val="20"/>
        </w:rPr>
        <w:t>koronawirusa</w:t>
      </w:r>
      <w:proofErr w:type="spellEnd"/>
      <w:r w:rsidR="00424375" w:rsidRPr="00883F62">
        <w:rPr>
          <w:rFonts w:ascii="Century Gothic" w:hAnsi="Century Gothic"/>
          <w:sz w:val="20"/>
          <w:szCs w:val="20"/>
        </w:rPr>
        <w:t xml:space="preserve"> COV – 19, </w:t>
      </w:r>
      <w:r w:rsidR="00861E40" w:rsidRPr="00883F62">
        <w:rPr>
          <w:rFonts w:ascii="Century Gothic" w:hAnsi="Century Gothic"/>
          <w:sz w:val="20"/>
          <w:szCs w:val="20"/>
        </w:rPr>
        <w:t xml:space="preserve">nastąpiły </w:t>
      </w:r>
      <w:r w:rsidR="00424375" w:rsidRPr="00883F62">
        <w:rPr>
          <w:rFonts w:ascii="Century Gothic" w:hAnsi="Century Gothic"/>
          <w:sz w:val="20"/>
          <w:szCs w:val="20"/>
        </w:rPr>
        <w:t xml:space="preserve">istotne </w:t>
      </w:r>
      <w:r w:rsidR="00861E40" w:rsidRPr="00883F62">
        <w:rPr>
          <w:rFonts w:ascii="Century Gothic" w:hAnsi="Century Gothic"/>
          <w:sz w:val="20"/>
          <w:szCs w:val="20"/>
        </w:rPr>
        <w:t xml:space="preserve">okoliczności, które stanowią </w:t>
      </w:r>
      <w:r w:rsidR="00861E40" w:rsidRPr="007873D7">
        <w:rPr>
          <w:rFonts w:ascii="Century Gothic" w:hAnsi="Century Gothic"/>
          <w:b/>
          <w:bCs/>
          <w:sz w:val="20"/>
          <w:szCs w:val="20"/>
        </w:rPr>
        <w:t>siłę wyższą</w:t>
      </w:r>
      <w:r w:rsidR="00B91EB2" w:rsidRPr="007873D7">
        <w:rPr>
          <w:rFonts w:ascii="Century Gothic" w:hAnsi="Century Gothic"/>
          <w:b/>
          <w:bCs/>
          <w:sz w:val="20"/>
          <w:szCs w:val="20"/>
        </w:rPr>
        <w:t>;</w:t>
      </w:r>
    </w:p>
    <w:p w14:paraId="705CB661" w14:textId="26B8D974" w:rsidR="00B91EB2" w:rsidRPr="00883F62" w:rsidRDefault="00442856" w:rsidP="00883F62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B91EB2" w:rsidRPr="00883F62">
        <w:rPr>
          <w:rFonts w:ascii="Century Gothic" w:hAnsi="Century Gothic"/>
          <w:sz w:val="20"/>
          <w:szCs w:val="20"/>
        </w:rPr>
        <w:t xml:space="preserve">skutek wyżej wymienionej siły wyższej, </w:t>
      </w:r>
      <w:r w:rsidR="00B91EB2" w:rsidRPr="00697FCF">
        <w:rPr>
          <w:rFonts w:ascii="Century Gothic" w:hAnsi="Century Gothic"/>
          <w:sz w:val="20"/>
          <w:szCs w:val="20"/>
          <w:highlight w:val="yellow"/>
        </w:rPr>
        <w:t>nie ponoszę/nie ponosimy</w:t>
      </w:r>
      <w:r w:rsidR="00B91EB2" w:rsidRPr="00883F62">
        <w:rPr>
          <w:rFonts w:ascii="Century Gothic" w:hAnsi="Century Gothic"/>
          <w:sz w:val="20"/>
          <w:szCs w:val="20"/>
        </w:rPr>
        <w:t xml:space="preserve"> odpowiedzialności za ewentualnie nieterminową realizację zobowiązań.</w:t>
      </w:r>
    </w:p>
    <w:p w14:paraId="772BE52A" w14:textId="637FDF8B" w:rsidR="00861E40" w:rsidRPr="00883F62" w:rsidRDefault="00861E40" w:rsidP="00883F62">
      <w:pPr>
        <w:jc w:val="both"/>
        <w:rPr>
          <w:rFonts w:ascii="Century Gothic" w:hAnsi="Century Gothic"/>
          <w:sz w:val="20"/>
          <w:szCs w:val="20"/>
        </w:rPr>
      </w:pPr>
      <w:r w:rsidRPr="00883F62">
        <w:rPr>
          <w:rFonts w:ascii="Century Gothic" w:hAnsi="Century Gothic"/>
          <w:sz w:val="20"/>
          <w:szCs w:val="20"/>
        </w:rPr>
        <w:t xml:space="preserve">Mając na uwadze powyższe, </w:t>
      </w:r>
      <w:r w:rsidRPr="00883F62">
        <w:rPr>
          <w:rFonts w:ascii="Century Gothic" w:hAnsi="Century Gothic"/>
          <w:b/>
          <w:bCs/>
          <w:i/>
          <w:iCs/>
          <w:sz w:val="20"/>
          <w:szCs w:val="20"/>
        </w:rPr>
        <w:t>wnoszę o:</w:t>
      </w:r>
    </w:p>
    <w:p w14:paraId="3176A4CD" w14:textId="4A47CA65" w:rsidR="00861E40" w:rsidRPr="00883F62" w:rsidRDefault="00861E40" w:rsidP="00883F62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polubowną zmianę treści łączącej nas umowy w zakresie kwoty </w:t>
      </w:r>
      <w:r w:rsidRPr="00697FCF">
        <w:rPr>
          <w:rFonts w:ascii="Century Gothic" w:eastAsia="Times New Roman" w:hAnsi="Century Gothic" w:cs="Times New Roman"/>
          <w:sz w:val="20"/>
          <w:szCs w:val="20"/>
          <w:highlight w:val="yellow"/>
          <w:lang w:eastAsia="pl-PL"/>
        </w:rPr>
        <w:t>…….</w:t>
      </w: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(np. stanowiącej czynsz najmu) w ten sposób, że powyższa kwota będzie obniżona o 50 proc. licząc od dnia 14 marca 2020 r. do dnia uchylenia zagrożenia epidemicznego</w:t>
      </w:r>
      <w:r w:rsidR="00C46544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1E3F5EA6" w14:textId="2D599BD8" w:rsidR="00C46544" w:rsidRDefault="00C46544" w:rsidP="00883F6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83F62">
        <w:rPr>
          <w:rFonts w:ascii="Century Gothic" w:hAnsi="Century Gothic"/>
          <w:b/>
          <w:bCs/>
          <w:sz w:val="20"/>
          <w:szCs w:val="20"/>
        </w:rPr>
        <w:t>Uzasadnienie</w:t>
      </w:r>
    </w:p>
    <w:p w14:paraId="1A167AA8" w14:textId="7B7E59A7" w:rsidR="00C46544" w:rsidRPr="00883F62" w:rsidRDefault="00C46544" w:rsidP="00883F62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3F62">
        <w:rPr>
          <w:rFonts w:ascii="Century Gothic" w:hAnsi="Century Gothic"/>
          <w:sz w:val="20"/>
          <w:szCs w:val="20"/>
        </w:rPr>
        <w:t xml:space="preserve">Na wstępie </w:t>
      </w:r>
      <w:r w:rsidR="00424375" w:rsidRPr="00883F62">
        <w:rPr>
          <w:rFonts w:ascii="Century Gothic" w:hAnsi="Century Gothic"/>
          <w:sz w:val="20"/>
          <w:szCs w:val="20"/>
        </w:rPr>
        <w:t xml:space="preserve">podnieść </w:t>
      </w:r>
      <w:r w:rsidRPr="00883F62">
        <w:rPr>
          <w:rFonts w:ascii="Century Gothic" w:hAnsi="Century Gothic"/>
          <w:sz w:val="20"/>
          <w:szCs w:val="20"/>
        </w:rPr>
        <w:t xml:space="preserve">należy, iż </w:t>
      </w:r>
      <w:r w:rsidRPr="00883F62">
        <w:rPr>
          <w:rFonts w:ascii="Century Gothic" w:hAnsi="Century Gothic" w:cs="Times New Roman"/>
          <w:sz w:val="20"/>
          <w:szCs w:val="20"/>
        </w:rPr>
        <w:t>rozporządzeniem</w:t>
      </w: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Ministra Zdrowia z dnia 13 marca 2020 r. (Dz. U. 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2020, </w:t>
      </w: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poz. 433) w sprawie ogłoszenia na obszarze Rzeczypospolitej Polskiej stanu zagrożenia epidemicznego, </w:t>
      </w:r>
      <w:r w:rsidR="00424375" w:rsidRPr="00883F6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na terenie Rzeczypospolitej Polskiej</w:t>
      </w:r>
      <w:r w:rsidR="00B91EB2" w:rsidRPr="00883F6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ogłoszono stan</w:t>
      </w:r>
      <w:r w:rsidR="003D119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owiący </w:t>
      </w:r>
      <w:r w:rsidR="003D1195" w:rsidRPr="003D1195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pl-PL"/>
        </w:rPr>
        <w:t>siłę wyższą</w:t>
      </w:r>
      <w:r w:rsidR="003D119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– stan</w:t>
      </w:r>
      <w:r w:rsidR="00B91EB2" w:rsidRPr="00883F6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zagrożenia epidemicznego</w:t>
      </w:r>
      <w:r w:rsidRPr="00883F6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</w:p>
    <w:p w14:paraId="474F8D4A" w14:textId="51EC3077" w:rsidR="00DE54DC" w:rsidRPr="00DE54DC" w:rsidRDefault="00424375" w:rsidP="00DE54DC">
      <w:pPr>
        <w:spacing w:before="240"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T</w:t>
      </w:r>
      <w:r w:rsidR="00C46544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ym samym</w:t>
      </w: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D1195">
        <w:rPr>
          <w:rFonts w:ascii="Century Gothic" w:eastAsia="Times New Roman" w:hAnsi="Century Gothic" w:cs="Times New Roman"/>
          <w:sz w:val="20"/>
          <w:szCs w:val="20"/>
          <w:lang w:eastAsia="pl-PL"/>
        </w:rPr>
        <w:t>fakt</w:t>
      </w: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46544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zagrożenia epidemicznego </w:t>
      </w: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polegającego na wybuchu epidemii </w:t>
      </w:r>
      <w:proofErr w:type="spellStart"/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koronawirusa</w:t>
      </w:r>
      <w:proofErr w:type="spellEnd"/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COV – 19 znalazł swoje odzwierciedlenie na gruncie wyżej wymienionego aktu </w:t>
      </w:r>
      <w:r w:rsidRPr="000932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normatywnego. </w:t>
      </w:r>
    </w:p>
    <w:p w14:paraId="0D8F0322" w14:textId="20C30345" w:rsidR="003D1195" w:rsidRPr="000932E4" w:rsidRDefault="000932E4" w:rsidP="00DE54DC">
      <w:pPr>
        <w:spacing w:before="240"/>
        <w:jc w:val="both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>
        <w:rPr>
          <w:rStyle w:val="Uwydatnienie"/>
          <w:rFonts w:ascii="Century Gothic" w:hAnsi="Century Gothic"/>
          <w:i w:val="0"/>
          <w:iCs w:val="0"/>
          <w:sz w:val="20"/>
          <w:szCs w:val="20"/>
        </w:rPr>
        <w:t>W tym miejscu należy zauważyć, iż</w:t>
      </w:r>
      <w:r w:rsidRPr="000932E4">
        <w:rPr>
          <w:rStyle w:val="Uwydatnienie"/>
          <w:rFonts w:ascii="Century Gothic" w:hAnsi="Century Gothic"/>
          <w:i w:val="0"/>
          <w:iCs w:val="0"/>
          <w:sz w:val="20"/>
          <w:szCs w:val="20"/>
        </w:rPr>
        <w:t xml:space="preserve"> dla autora przedmiotowego pisma, </w:t>
      </w:r>
      <w:r w:rsidR="003D1195" w:rsidRPr="000932E4">
        <w:rPr>
          <w:rStyle w:val="Uwydatnienie"/>
          <w:rFonts w:ascii="Century Gothic" w:hAnsi="Century Gothic"/>
          <w:i w:val="0"/>
          <w:iCs w:val="0"/>
          <w:sz w:val="20"/>
          <w:szCs w:val="20"/>
        </w:rPr>
        <w:t>powyższ</w:t>
      </w:r>
      <w:r w:rsidRPr="000932E4">
        <w:rPr>
          <w:rStyle w:val="Uwydatnienie"/>
          <w:rFonts w:ascii="Century Gothic" w:hAnsi="Century Gothic"/>
          <w:i w:val="0"/>
          <w:iCs w:val="0"/>
          <w:sz w:val="20"/>
          <w:szCs w:val="20"/>
        </w:rPr>
        <w:t>a okoliczność o charakterze obiektywnym jest zdarzeniem zewnętrznym. Niemożliwym do przewidzenia, jak również niemożliwym do zapobieżenia (przez autora niniejszego pisma).</w:t>
      </w:r>
    </w:p>
    <w:p w14:paraId="00B0F5CC" w14:textId="52F4CDC3" w:rsidR="000932E4" w:rsidRPr="00DE54DC" w:rsidRDefault="000932E4" w:rsidP="00DE54DC">
      <w:pPr>
        <w:jc w:val="both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 w:rsidRPr="000932E4">
        <w:rPr>
          <w:rStyle w:val="Uwydatnienie"/>
          <w:rFonts w:ascii="Century Gothic" w:hAnsi="Century Gothic"/>
          <w:i w:val="0"/>
          <w:iCs w:val="0"/>
          <w:sz w:val="20"/>
          <w:szCs w:val="20"/>
        </w:rPr>
        <w:t xml:space="preserve">W kontekście powyższego </w:t>
      </w:r>
      <w:r>
        <w:rPr>
          <w:rStyle w:val="Uwydatnienie"/>
          <w:rFonts w:ascii="Century Gothic" w:hAnsi="Century Gothic"/>
          <w:i w:val="0"/>
          <w:iCs w:val="0"/>
          <w:sz w:val="20"/>
          <w:szCs w:val="20"/>
        </w:rPr>
        <w:t>podnieść należy</w:t>
      </w:r>
      <w:r w:rsidRPr="000932E4">
        <w:rPr>
          <w:rStyle w:val="Uwydatnienie"/>
          <w:rFonts w:ascii="Century Gothic" w:hAnsi="Century Gothic"/>
          <w:i w:val="0"/>
          <w:iCs w:val="0"/>
          <w:sz w:val="20"/>
          <w:szCs w:val="20"/>
        </w:rPr>
        <w:t xml:space="preserve">, iż zgodnie z treścią postanowienia </w:t>
      </w:r>
      <w:r w:rsidR="005F369F">
        <w:rPr>
          <w:rStyle w:val="Uwydatnienie"/>
          <w:rFonts w:ascii="Century Gothic" w:hAnsi="Century Gothic"/>
          <w:i w:val="0"/>
          <w:iCs w:val="0"/>
          <w:sz w:val="20"/>
          <w:szCs w:val="20"/>
        </w:rPr>
        <w:t xml:space="preserve">Sądu Najwyższego </w:t>
      </w:r>
      <w:r w:rsidRPr="000932E4">
        <w:rPr>
          <w:rStyle w:val="Uwydatnienie"/>
          <w:rFonts w:ascii="Century Gothic" w:hAnsi="Century Gothic"/>
          <w:i w:val="0"/>
          <w:iCs w:val="0"/>
          <w:sz w:val="20"/>
          <w:szCs w:val="20"/>
        </w:rPr>
        <w:t xml:space="preserve">z dnia 16 września 2011 r. o sygnaturze akt sprawy IV CSK 77/11 „za </w:t>
      </w:r>
      <w:r w:rsidRPr="00DE54DC">
        <w:rPr>
          <w:rStyle w:val="Uwydatnienie"/>
          <w:rFonts w:ascii="Century Gothic" w:hAnsi="Century Gothic"/>
          <w:b/>
          <w:bCs/>
          <w:i w:val="0"/>
          <w:iCs w:val="0"/>
          <w:sz w:val="20"/>
          <w:szCs w:val="20"/>
        </w:rPr>
        <w:t>siłę wyższą</w:t>
      </w:r>
      <w:r w:rsidRPr="000932E4">
        <w:rPr>
          <w:rStyle w:val="Uwydatnienie"/>
          <w:rFonts w:ascii="Century Gothic" w:hAnsi="Century Gothic"/>
          <w:i w:val="0"/>
          <w:iCs w:val="0"/>
          <w:sz w:val="20"/>
          <w:szCs w:val="20"/>
        </w:rPr>
        <w:t xml:space="preserve"> uznaje się zdarzenie, które jest zewnętrzne, niemożliwe do przewidzenia i któremu nie można było zapobiec. Nie ulega wątpliwości, że za siłę wyższą można również uznać działanie władzy państwowej”.</w:t>
      </w:r>
    </w:p>
    <w:p w14:paraId="5614B96A" w14:textId="6EB4F68E" w:rsidR="00B91EB2" w:rsidRPr="00883F62" w:rsidRDefault="00424375" w:rsidP="00883F62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W tym miejscu wskazać należy, iż w wyniku wyżej wymienionego zdarzenia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A46E8B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doszło do ponadprzeciętnej absencji zatrudnionych pracowników (zarówno z przyczyn zdrowotnych, jak i rodzinnych</w:t>
      </w:r>
      <w:r w:rsidR="00DE54DC">
        <w:rPr>
          <w:rFonts w:ascii="Century Gothic" w:eastAsia="Times New Roman" w:hAnsi="Century Gothic" w:cs="Times New Roman"/>
          <w:sz w:val="20"/>
          <w:szCs w:val="20"/>
          <w:lang w:eastAsia="pl-PL"/>
        </w:rPr>
        <w:t>. Co więcej,</w:t>
      </w:r>
      <w:r w:rsidR="00A46E8B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odwołano </w:t>
      </w:r>
      <w:r w:rsidR="00221007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bowiem </w:t>
      </w:r>
      <w:r w:rsidR="00A46E8B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zajęcia we wszystkich szkołach i placówkach oświatowych)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3551D56A" w14:textId="246F2923" w:rsidR="000932E4" w:rsidRPr="00DE54DC" w:rsidRDefault="00221007" w:rsidP="00DE54DC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Jednocześnie</w:t>
      </w:r>
      <w:r w:rsidR="00A46E8B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podnieść należy, iż </w:t>
      </w:r>
      <w:r w:rsidR="00C64BE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wskutek powyższego, </w:t>
      </w:r>
      <w:r w:rsidR="00A46E8B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znacznie spadły przychody prowadzonej działalności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. A</w:t>
      </w:r>
      <w:r w:rsidR="00A46E8B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lbowiem obowiązek dostosowania się do wytycznych organów państwowych w zakresie przeciwdziałania epidemii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, w sposób istotny rzutuje</w:t>
      </w:r>
      <w:r w:rsidR="00A46E8B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</w:t>
      </w:r>
      <w:r w:rsidR="00A46E8B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możliwości zarobkowania w okresie pandemii.</w:t>
      </w:r>
    </w:p>
    <w:p w14:paraId="36062CB2" w14:textId="56ACE63F" w:rsidR="00424375" w:rsidRPr="00883F62" w:rsidRDefault="00A50CDC" w:rsidP="00883F62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Stąd też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, skierowanie przedmiotowego pisma jest</w:t>
      </w:r>
      <w:r w:rsidR="00221007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pełni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uzasadnione i koni</w:t>
      </w:r>
      <w:r w:rsidR="00221007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>czne.</w:t>
      </w:r>
    </w:p>
    <w:p w14:paraId="0E3FDBD8" w14:textId="77777777" w:rsidR="00DE54DC" w:rsidRDefault="00A50CDC" w:rsidP="00DE54DC">
      <w:pPr>
        <w:jc w:val="both"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Mając na uwadze powyższe wnoszę</w:t>
      </w:r>
      <w:r w:rsidR="00B91EB2" w:rsidRPr="0088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jak w </w:t>
      </w:r>
      <w:r w:rsidR="00B91EB2" w:rsidRPr="00883F62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petitum.</w:t>
      </w:r>
    </w:p>
    <w:p w14:paraId="58217F8B" w14:textId="42E1B733" w:rsidR="00221007" w:rsidRPr="000932E4" w:rsidRDefault="00B91EB2" w:rsidP="00DE54DC">
      <w:pPr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697FCF">
        <w:rPr>
          <w:rFonts w:ascii="Century Gothic" w:eastAsia="Times New Roman" w:hAnsi="Century Gothic" w:cs="Times New Roman"/>
          <w:i/>
          <w:iCs/>
          <w:sz w:val="20"/>
          <w:szCs w:val="20"/>
          <w:highlight w:val="yellow"/>
          <w:lang w:eastAsia="pl-PL"/>
        </w:rPr>
        <w:t>Podpis</w:t>
      </w:r>
      <w:r w:rsidR="00861E40" w:rsidRPr="00883F62">
        <w:rPr>
          <w:rFonts w:ascii="Century Gothic" w:hAnsi="Century Gothic"/>
          <w:sz w:val="20"/>
          <w:szCs w:val="20"/>
        </w:rPr>
        <w:t xml:space="preserve"> </w:t>
      </w:r>
    </w:p>
    <w:sectPr w:rsidR="00221007" w:rsidRPr="0009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B6AB8"/>
    <w:multiLevelType w:val="hybridMultilevel"/>
    <w:tmpl w:val="7474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EF9"/>
    <w:multiLevelType w:val="hybridMultilevel"/>
    <w:tmpl w:val="13F8712C"/>
    <w:lvl w:ilvl="0" w:tplc="075EFB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0"/>
    <w:rsid w:val="00071404"/>
    <w:rsid w:val="00076F65"/>
    <w:rsid w:val="000932E4"/>
    <w:rsid w:val="000A3641"/>
    <w:rsid w:val="000D3063"/>
    <w:rsid w:val="000D4771"/>
    <w:rsid w:val="000F00D2"/>
    <w:rsid w:val="000F4143"/>
    <w:rsid w:val="000F536C"/>
    <w:rsid w:val="00135837"/>
    <w:rsid w:val="0017422E"/>
    <w:rsid w:val="00177895"/>
    <w:rsid w:val="00221007"/>
    <w:rsid w:val="00265663"/>
    <w:rsid w:val="002B3C5A"/>
    <w:rsid w:val="002B7D38"/>
    <w:rsid w:val="003100EC"/>
    <w:rsid w:val="00375202"/>
    <w:rsid w:val="003770EF"/>
    <w:rsid w:val="003A4436"/>
    <w:rsid w:val="003D1195"/>
    <w:rsid w:val="003F1B4A"/>
    <w:rsid w:val="00400E3C"/>
    <w:rsid w:val="00424375"/>
    <w:rsid w:val="00442856"/>
    <w:rsid w:val="00462A3E"/>
    <w:rsid w:val="00496A5E"/>
    <w:rsid w:val="004A07CA"/>
    <w:rsid w:val="00563BCA"/>
    <w:rsid w:val="00586B0F"/>
    <w:rsid w:val="005C7EB1"/>
    <w:rsid w:val="005F369F"/>
    <w:rsid w:val="006511DD"/>
    <w:rsid w:val="0067660E"/>
    <w:rsid w:val="00697FCF"/>
    <w:rsid w:val="006C2FCF"/>
    <w:rsid w:val="006C4DFA"/>
    <w:rsid w:val="006D3104"/>
    <w:rsid w:val="00734712"/>
    <w:rsid w:val="007873D7"/>
    <w:rsid w:val="007B60B9"/>
    <w:rsid w:val="00861E40"/>
    <w:rsid w:val="00874DE0"/>
    <w:rsid w:val="00883F62"/>
    <w:rsid w:val="008843F6"/>
    <w:rsid w:val="008B7C7A"/>
    <w:rsid w:val="008F34DB"/>
    <w:rsid w:val="009477A4"/>
    <w:rsid w:val="009F67E7"/>
    <w:rsid w:val="00A46E8B"/>
    <w:rsid w:val="00A50CDC"/>
    <w:rsid w:val="00B37D4E"/>
    <w:rsid w:val="00B8234B"/>
    <w:rsid w:val="00B91EB2"/>
    <w:rsid w:val="00C173E7"/>
    <w:rsid w:val="00C36FC2"/>
    <w:rsid w:val="00C46544"/>
    <w:rsid w:val="00C47F4F"/>
    <w:rsid w:val="00C64BEE"/>
    <w:rsid w:val="00CB1A95"/>
    <w:rsid w:val="00D0613D"/>
    <w:rsid w:val="00D43262"/>
    <w:rsid w:val="00DA1F39"/>
    <w:rsid w:val="00DE54DC"/>
    <w:rsid w:val="00E16495"/>
    <w:rsid w:val="00E4505C"/>
    <w:rsid w:val="00E8061B"/>
    <w:rsid w:val="00EB1882"/>
    <w:rsid w:val="00F30DE6"/>
    <w:rsid w:val="00F446CA"/>
    <w:rsid w:val="00F56E18"/>
    <w:rsid w:val="00FB547E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7492"/>
  <w15:chartTrackingRefBased/>
  <w15:docId w15:val="{C2895D7E-A15F-44E0-BA2A-96D9A7F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E4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D11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9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</cp:revision>
  <cp:lastPrinted>2020-03-18T15:13:00Z</cp:lastPrinted>
  <dcterms:created xsi:type="dcterms:W3CDTF">2020-03-18T15:19:00Z</dcterms:created>
  <dcterms:modified xsi:type="dcterms:W3CDTF">2020-03-18T17:07:00Z</dcterms:modified>
</cp:coreProperties>
</file>